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1893E" w14:textId="66881558" w:rsidR="001638A6" w:rsidRPr="001638A6" w:rsidRDefault="001638A6" w:rsidP="001638A6">
      <w:pPr>
        <w:pStyle w:val="NormlWeb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1638A6">
        <w:rPr>
          <w:rFonts w:ascii="Arial" w:hAnsi="Arial" w:cs="Arial"/>
          <w:b/>
          <w:color w:val="000000"/>
          <w:sz w:val="21"/>
          <w:szCs w:val="21"/>
        </w:rPr>
        <w:t>Szükséges jelentkezési adatok a 20</w:t>
      </w:r>
      <w:r w:rsidR="00AB0A6D">
        <w:rPr>
          <w:rFonts w:ascii="Arial" w:hAnsi="Arial" w:cs="Arial"/>
          <w:b/>
          <w:color w:val="000000"/>
          <w:sz w:val="21"/>
          <w:szCs w:val="21"/>
        </w:rPr>
        <w:t>20</w:t>
      </w:r>
      <w:r w:rsidRPr="001638A6">
        <w:rPr>
          <w:rFonts w:ascii="Arial" w:hAnsi="Arial" w:cs="Arial"/>
          <w:b/>
          <w:color w:val="000000"/>
          <w:sz w:val="21"/>
          <w:szCs w:val="21"/>
        </w:rPr>
        <w:t>. évi MKK Tudományos Diákköri Konferenciára</w:t>
      </w:r>
    </w:p>
    <w:p w14:paraId="2ADAD163" w14:textId="77777777" w:rsidR="001638A6" w:rsidRPr="003D7C9C" w:rsidRDefault="001638A6" w:rsidP="001638A6">
      <w:pPr>
        <w:pStyle w:val="NormlWeb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  <w:u w:val="single"/>
        </w:rPr>
      </w:pPr>
      <w:r w:rsidRPr="003D7C9C">
        <w:rPr>
          <w:rFonts w:ascii="Arial" w:hAnsi="Arial" w:cs="Arial"/>
          <w:b/>
          <w:color w:val="000000"/>
          <w:sz w:val="21"/>
          <w:szCs w:val="21"/>
          <w:u w:val="single"/>
        </w:rPr>
        <w:t>Hallgató által kitöltendő:</w:t>
      </w:r>
    </w:p>
    <w:p w14:paraId="279F8FD8" w14:textId="77777777" w:rsidR="001638A6" w:rsidRDefault="001638A6" w:rsidP="001638A6">
      <w:pPr>
        <w:pStyle w:val="Norm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TDK dolgozat címe magyarul</w:t>
      </w:r>
    </w:p>
    <w:p w14:paraId="2F5E12E2" w14:textId="77777777" w:rsidR="001638A6" w:rsidRDefault="001638A6" w:rsidP="001638A6">
      <w:pPr>
        <w:pStyle w:val="Norm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TDK dolgozat címe angolul</w:t>
      </w:r>
    </w:p>
    <w:p w14:paraId="47073188" w14:textId="77777777" w:rsidR="001638A6" w:rsidRDefault="001638A6" w:rsidP="001638A6">
      <w:pPr>
        <w:pStyle w:val="Norm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7A04088B" w14:textId="77777777" w:rsidR="001638A6" w:rsidRDefault="001638A6" w:rsidP="001638A6">
      <w:pPr>
        <w:pStyle w:val="Norm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TDK belső konzulens</w:t>
      </w:r>
      <w:r w:rsidR="006115A0">
        <w:rPr>
          <w:rFonts w:ascii="Arial" w:hAnsi="Arial" w:cs="Arial"/>
          <w:color w:val="000000"/>
          <w:sz w:val="21"/>
          <w:szCs w:val="21"/>
        </w:rPr>
        <w:t>(</w:t>
      </w:r>
      <w:proofErr w:type="spellStart"/>
      <w:r w:rsidR="006115A0">
        <w:rPr>
          <w:rFonts w:ascii="Arial" w:hAnsi="Arial" w:cs="Arial"/>
          <w:color w:val="000000"/>
          <w:sz w:val="21"/>
          <w:szCs w:val="21"/>
        </w:rPr>
        <w:t>ek</w:t>
      </w:r>
      <w:proofErr w:type="spellEnd"/>
      <w:r w:rsidR="006115A0"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 xml:space="preserve"> neve</w:t>
      </w:r>
    </w:p>
    <w:p w14:paraId="07C8AA0C" w14:textId="77777777" w:rsidR="001638A6" w:rsidRDefault="001638A6" w:rsidP="001638A6">
      <w:pPr>
        <w:pStyle w:val="Norm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TDK belső konzulens</w:t>
      </w:r>
      <w:r w:rsidR="006115A0">
        <w:rPr>
          <w:rFonts w:ascii="Arial" w:hAnsi="Arial" w:cs="Arial"/>
          <w:color w:val="000000"/>
          <w:sz w:val="21"/>
          <w:szCs w:val="21"/>
        </w:rPr>
        <w:t>(</w:t>
      </w:r>
      <w:proofErr w:type="spellStart"/>
      <w:r w:rsidR="006115A0">
        <w:rPr>
          <w:rFonts w:ascii="Arial" w:hAnsi="Arial" w:cs="Arial"/>
          <w:color w:val="000000"/>
          <w:sz w:val="21"/>
          <w:szCs w:val="21"/>
        </w:rPr>
        <w:t>ek</w:t>
      </w:r>
      <w:proofErr w:type="spellEnd"/>
      <w:r w:rsidR="006115A0"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 xml:space="preserve"> beosztása</w:t>
      </w:r>
    </w:p>
    <w:p w14:paraId="3830310D" w14:textId="77777777" w:rsidR="001638A6" w:rsidRDefault="001638A6" w:rsidP="001638A6">
      <w:pPr>
        <w:pStyle w:val="Norm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TDK belső konzulens</w:t>
      </w:r>
      <w:r w:rsidR="006115A0">
        <w:rPr>
          <w:rFonts w:ascii="Arial" w:hAnsi="Arial" w:cs="Arial"/>
          <w:color w:val="000000"/>
          <w:sz w:val="21"/>
          <w:szCs w:val="21"/>
        </w:rPr>
        <w:t>(</w:t>
      </w:r>
      <w:proofErr w:type="spellStart"/>
      <w:r w:rsidR="006115A0">
        <w:rPr>
          <w:rFonts w:ascii="Arial" w:hAnsi="Arial" w:cs="Arial"/>
          <w:color w:val="000000"/>
          <w:sz w:val="21"/>
          <w:szCs w:val="21"/>
        </w:rPr>
        <w:t>ek</w:t>
      </w:r>
      <w:proofErr w:type="spellEnd"/>
      <w:r w:rsidR="006115A0"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 xml:space="preserve"> szervezeti egysége</w:t>
      </w:r>
    </w:p>
    <w:p w14:paraId="2BD69D62" w14:textId="77777777" w:rsidR="001638A6" w:rsidRDefault="001638A6" w:rsidP="001638A6">
      <w:pPr>
        <w:pStyle w:val="Norm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63609463" w14:textId="77777777" w:rsidR="001638A6" w:rsidRDefault="001638A6" w:rsidP="001638A6">
      <w:pPr>
        <w:pStyle w:val="Norm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TDK külső konzulens</w:t>
      </w:r>
      <w:r w:rsidR="006115A0">
        <w:rPr>
          <w:rFonts w:ascii="Arial" w:hAnsi="Arial" w:cs="Arial"/>
          <w:color w:val="000000"/>
          <w:sz w:val="21"/>
          <w:szCs w:val="21"/>
        </w:rPr>
        <w:t>(</w:t>
      </w:r>
      <w:proofErr w:type="spellStart"/>
      <w:r w:rsidR="006115A0">
        <w:rPr>
          <w:rFonts w:ascii="Arial" w:hAnsi="Arial" w:cs="Arial"/>
          <w:color w:val="000000"/>
          <w:sz w:val="21"/>
          <w:szCs w:val="21"/>
        </w:rPr>
        <w:t>ek</w:t>
      </w:r>
      <w:proofErr w:type="spellEnd"/>
      <w:r w:rsidR="006115A0"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 xml:space="preserve"> neve</w:t>
      </w:r>
    </w:p>
    <w:p w14:paraId="0B29875D" w14:textId="77777777" w:rsidR="001638A6" w:rsidRDefault="001638A6" w:rsidP="001638A6">
      <w:pPr>
        <w:pStyle w:val="Norm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TDK külső konzulens</w:t>
      </w:r>
      <w:r w:rsidR="006115A0">
        <w:rPr>
          <w:rFonts w:ascii="Arial" w:hAnsi="Arial" w:cs="Arial"/>
          <w:color w:val="000000"/>
          <w:sz w:val="21"/>
          <w:szCs w:val="21"/>
        </w:rPr>
        <w:t>(</w:t>
      </w:r>
      <w:proofErr w:type="spellStart"/>
      <w:r w:rsidR="006115A0">
        <w:rPr>
          <w:rFonts w:ascii="Arial" w:hAnsi="Arial" w:cs="Arial"/>
          <w:color w:val="000000"/>
          <w:sz w:val="21"/>
          <w:szCs w:val="21"/>
        </w:rPr>
        <w:t>ek</w:t>
      </w:r>
      <w:proofErr w:type="spellEnd"/>
      <w:r w:rsidR="006115A0"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 xml:space="preserve"> beosztása</w:t>
      </w:r>
    </w:p>
    <w:p w14:paraId="533AB5C1" w14:textId="77777777" w:rsidR="001638A6" w:rsidRDefault="001638A6" w:rsidP="001638A6">
      <w:pPr>
        <w:pStyle w:val="Norm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TDK külső konzulens</w:t>
      </w:r>
      <w:r w:rsidR="006115A0">
        <w:rPr>
          <w:rFonts w:ascii="Arial" w:hAnsi="Arial" w:cs="Arial"/>
          <w:color w:val="000000"/>
          <w:sz w:val="21"/>
          <w:szCs w:val="21"/>
        </w:rPr>
        <w:t>(</w:t>
      </w:r>
      <w:proofErr w:type="spellStart"/>
      <w:r w:rsidR="006115A0">
        <w:rPr>
          <w:rFonts w:ascii="Arial" w:hAnsi="Arial" w:cs="Arial"/>
          <w:color w:val="000000"/>
          <w:sz w:val="21"/>
          <w:szCs w:val="21"/>
        </w:rPr>
        <w:t>ek</w:t>
      </w:r>
      <w:proofErr w:type="spellEnd"/>
      <w:r w:rsidR="006115A0"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 xml:space="preserve"> szervezeti egysége</w:t>
      </w:r>
    </w:p>
    <w:p w14:paraId="0E5B8515" w14:textId="77777777" w:rsidR="001638A6" w:rsidRDefault="001638A6" w:rsidP="001638A6">
      <w:pPr>
        <w:pStyle w:val="Norm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680D338B" w14:textId="77777777" w:rsidR="001638A6" w:rsidRDefault="001638A6" w:rsidP="001638A6">
      <w:pPr>
        <w:pStyle w:val="Norm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TDK hallgató évfolyama</w:t>
      </w:r>
    </w:p>
    <w:p w14:paraId="5D7F4F2F" w14:textId="77777777" w:rsidR="001638A6" w:rsidRDefault="001638A6" w:rsidP="001638A6">
      <w:pPr>
        <w:pStyle w:val="Norm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TDK hallgató e-mail címe</w:t>
      </w:r>
    </w:p>
    <w:p w14:paraId="780DA94B" w14:textId="77777777" w:rsidR="001638A6" w:rsidRPr="001638A6" w:rsidRDefault="001638A6" w:rsidP="001638A6">
      <w:pPr>
        <w:pStyle w:val="Norm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1638A6">
        <w:rPr>
          <w:rFonts w:ascii="Arial" w:hAnsi="Arial" w:cs="Arial"/>
          <w:color w:val="000000"/>
          <w:sz w:val="21"/>
          <w:szCs w:val="21"/>
        </w:rPr>
        <w:t>Preferált Kari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1638A6">
        <w:rPr>
          <w:rFonts w:ascii="Arial" w:hAnsi="Arial" w:cs="Arial"/>
          <w:color w:val="000000"/>
          <w:sz w:val="21"/>
          <w:szCs w:val="21"/>
        </w:rPr>
        <w:t>TDK szekció első ill. második helyen</w:t>
      </w:r>
      <w:r w:rsidR="001B01B3">
        <w:rPr>
          <w:rFonts w:ascii="Arial" w:hAnsi="Arial" w:cs="Arial"/>
          <w:color w:val="000000"/>
          <w:sz w:val="21"/>
          <w:szCs w:val="21"/>
        </w:rPr>
        <w:t xml:space="preserve"> (Kérjük, hogy konzulensével egyeztessen.)</w:t>
      </w:r>
    </w:p>
    <w:p w14:paraId="3F249FAD" w14:textId="77777777" w:rsidR="001638A6" w:rsidRDefault="001638A6" w:rsidP="001638A6">
      <w:pPr>
        <w:pStyle w:val="NormlWeb"/>
        <w:spacing w:before="0" w:beforeAutospacing="0" w:after="0" w:afterAutospacing="0"/>
        <w:ind w:left="709"/>
        <w:rPr>
          <w:rFonts w:ascii="Arial" w:hAnsi="Arial" w:cs="Arial"/>
          <w:color w:val="000000"/>
          <w:sz w:val="20"/>
          <w:szCs w:val="21"/>
        </w:rPr>
      </w:pPr>
      <w:r w:rsidRPr="001638A6">
        <w:rPr>
          <w:rFonts w:ascii="Arial" w:hAnsi="Arial" w:cs="Arial"/>
          <w:color w:val="000000"/>
          <w:sz w:val="20"/>
          <w:szCs w:val="21"/>
        </w:rPr>
        <w:t>Állattenyésztés-tudomány</w:t>
      </w:r>
    </w:p>
    <w:p w14:paraId="7B0E8C61" w14:textId="77777777" w:rsidR="001638A6" w:rsidRDefault="001638A6" w:rsidP="001638A6">
      <w:pPr>
        <w:pStyle w:val="NormlWeb"/>
        <w:spacing w:before="0" w:beforeAutospacing="0" w:after="0" w:afterAutospacing="0"/>
        <w:ind w:left="709"/>
        <w:rPr>
          <w:rFonts w:ascii="Arial" w:hAnsi="Arial" w:cs="Arial"/>
          <w:color w:val="000000"/>
          <w:sz w:val="20"/>
          <w:szCs w:val="21"/>
        </w:rPr>
      </w:pPr>
      <w:r w:rsidRPr="001638A6">
        <w:rPr>
          <w:rFonts w:ascii="Arial" w:hAnsi="Arial" w:cs="Arial"/>
          <w:color w:val="000000"/>
          <w:sz w:val="20"/>
          <w:szCs w:val="21"/>
        </w:rPr>
        <w:t>Genetika és Biotechnológia</w:t>
      </w:r>
    </w:p>
    <w:p w14:paraId="782C71F3" w14:textId="77777777" w:rsidR="001638A6" w:rsidRDefault="001638A6" w:rsidP="001638A6">
      <w:pPr>
        <w:pStyle w:val="NormlWeb"/>
        <w:spacing w:before="0" w:beforeAutospacing="0" w:after="0" w:afterAutospacing="0"/>
        <w:ind w:left="709"/>
        <w:rPr>
          <w:rFonts w:ascii="Arial" w:hAnsi="Arial" w:cs="Arial"/>
          <w:color w:val="000000"/>
          <w:sz w:val="20"/>
          <w:szCs w:val="21"/>
        </w:rPr>
      </w:pPr>
      <w:r w:rsidRPr="001638A6">
        <w:rPr>
          <w:rFonts w:ascii="Arial" w:hAnsi="Arial" w:cs="Arial"/>
          <w:color w:val="000000"/>
          <w:sz w:val="20"/>
          <w:szCs w:val="21"/>
        </w:rPr>
        <w:t>Haltudományok</w:t>
      </w:r>
    </w:p>
    <w:p w14:paraId="5C1C7C46" w14:textId="77777777" w:rsidR="001638A6" w:rsidRDefault="001638A6" w:rsidP="001638A6">
      <w:pPr>
        <w:pStyle w:val="NormlWeb"/>
        <w:spacing w:before="0" w:beforeAutospacing="0" w:after="0" w:afterAutospacing="0"/>
        <w:ind w:left="709"/>
        <w:rPr>
          <w:rFonts w:ascii="Arial" w:hAnsi="Arial" w:cs="Arial"/>
          <w:color w:val="000000"/>
          <w:sz w:val="20"/>
          <w:szCs w:val="21"/>
        </w:rPr>
      </w:pPr>
      <w:r w:rsidRPr="001638A6">
        <w:rPr>
          <w:rFonts w:ascii="Arial" w:hAnsi="Arial" w:cs="Arial"/>
          <w:color w:val="000000"/>
          <w:sz w:val="20"/>
          <w:szCs w:val="21"/>
        </w:rPr>
        <w:t>Környezettudomány</w:t>
      </w:r>
    </w:p>
    <w:p w14:paraId="4BD87327" w14:textId="77777777" w:rsidR="001638A6" w:rsidRDefault="001638A6" w:rsidP="001638A6">
      <w:pPr>
        <w:pStyle w:val="NormlWeb"/>
        <w:spacing w:before="0" w:beforeAutospacing="0" w:after="0" w:afterAutospacing="0"/>
        <w:ind w:left="709"/>
        <w:rPr>
          <w:rFonts w:ascii="Arial" w:hAnsi="Arial" w:cs="Arial"/>
          <w:color w:val="000000"/>
          <w:sz w:val="20"/>
          <w:szCs w:val="21"/>
        </w:rPr>
      </w:pPr>
      <w:r w:rsidRPr="001638A6">
        <w:rPr>
          <w:rFonts w:ascii="Arial" w:hAnsi="Arial" w:cs="Arial"/>
          <w:color w:val="000000"/>
          <w:sz w:val="20"/>
          <w:szCs w:val="21"/>
        </w:rPr>
        <w:t>Növénytermesztés</w:t>
      </w:r>
    </w:p>
    <w:p w14:paraId="49C68452" w14:textId="77777777" w:rsidR="001638A6" w:rsidRDefault="001638A6" w:rsidP="001638A6">
      <w:pPr>
        <w:pStyle w:val="NormlWeb"/>
        <w:spacing w:before="0" w:beforeAutospacing="0" w:after="0" w:afterAutospacing="0"/>
        <w:ind w:left="709"/>
        <w:rPr>
          <w:rFonts w:ascii="Arial" w:hAnsi="Arial" w:cs="Arial"/>
          <w:color w:val="000000"/>
          <w:sz w:val="20"/>
          <w:szCs w:val="21"/>
        </w:rPr>
      </w:pPr>
      <w:r w:rsidRPr="001638A6">
        <w:rPr>
          <w:rFonts w:ascii="Arial" w:hAnsi="Arial" w:cs="Arial"/>
          <w:color w:val="000000"/>
          <w:sz w:val="20"/>
          <w:szCs w:val="21"/>
        </w:rPr>
        <w:t>Kertészet</w:t>
      </w:r>
    </w:p>
    <w:p w14:paraId="5FCF1FDE" w14:textId="77777777" w:rsidR="001638A6" w:rsidRDefault="001638A6" w:rsidP="001638A6">
      <w:pPr>
        <w:pStyle w:val="NormlWeb"/>
        <w:spacing w:before="0" w:beforeAutospacing="0" w:after="0" w:afterAutospacing="0"/>
        <w:ind w:left="709"/>
        <w:rPr>
          <w:rFonts w:ascii="Arial" w:hAnsi="Arial" w:cs="Arial"/>
          <w:color w:val="000000"/>
          <w:sz w:val="20"/>
          <w:szCs w:val="21"/>
        </w:rPr>
      </w:pPr>
      <w:r w:rsidRPr="001638A6">
        <w:rPr>
          <w:rFonts w:ascii="Arial" w:hAnsi="Arial" w:cs="Arial"/>
          <w:color w:val="000000"/>
          <w:sz w:val="20"/>
          <w:szCs w:val="21"/>
        </w:rPr>
        <w:t>Növényvédelem</w:t>
      </w:r>
    </w:p>
    <w:p w14:paraId="28067EF0" w14:textId="77777777" w:rsidR="001638A6" w:rsidRDefault="001638A6" w:rsidP="001638A6">
      <w:pPr>
        <w:pStyle w:val="NormlWeb"/>
        <w:spacing w:before="0" w:beforeAutospacing="0" w:after="0" w:afterAutospacing="0"/>
        <w:ind w:left="709"/>
        <w:rPr>
          <w:rFonts w:ascii="Arial" w:hAnsi="Arial" w:cs="Arial"/>
          <w:color w:val="000000"/>
          <w:sz w:val="20"/>
          <w:szCs w:val="21"/>
        </w:rPr>
      </w:pPr>
      <w:r w:rsidRPr="001638A6">
        <w:rPr>
          <w:rFonts w:ascii="Arial" w:hAnsi="Arial" w:cs="Arial"/>
          <w:color w:val="000000"/>
          <w:sz w:val="20"/>
          <w:szCs w:val="21"/>
        </w:rPr>
        <w:t>Takarmányozástan</w:t>
      </w:r>
    </w:p>
    <w:p w14:paraId="1C407742" w14:textId="77777777" w:rsidR="001638A6" w:rsidRDefault="001638A6" w:rsidP="001638A6">
      <w:pPr>
        <w:pStyle w:val="NormlWeb"/>
        <w:spacing w:before="0" w:beforeAutospacing="0" w:after="0" w:afterAutospacing="0"/>
        <w:ind w:left="709"/>
        <w:rPr>
          <w:rFonts w:ascii="Arial" w:hAnsi="Arial" w:cs="Arial"/>
          <w:color w:val="000000"/>
          <w:sz w:val="20"/>
          <w:szCs w:val="21"/>
        </w:rPr>
      </w:pPr>
      <w:r w:rsidRPr="001638A6">
        <w:rPr>
          <w:rFonts w:ascii="Arial" w:hAnsi="Arial" w:cs="Arial"/>
          <w:color w:val="000000"/>
          <w:sz w:val="20"/>
          <w:szCs w:val="21"/>
        </w:rPr>
        <w:t>Természetvédelem</w:t>
      </w:r>
    </w:p>
    <w:p w14:paraId="702BF00C" w14:textId="77777777" w:rsidR="001638A6" w:rsidRPr="001638A6" w:rsidRDefault="001638A6" w:rsidP="001638A6">
      <w:pPr>
        <w:pStyle w:val="NormlWeb"/>
        <w:spacing w:before="0" w:beforeAutospacing="0" w:after="0" w:afterAutospacing="0"/>
        <w:ind w:left="709"/>
        <w:rPr>
          <w:rFonts w:ascii="Arial" w:hAnsi="Arial" w:cs="Arial"/>
          <w:color w:val="000000"/>
          <w:sz w:val="20"/>
          <w:szCs w:val="21"/>
        </w:rPr>
      </w:pPr>
      <w:r w:rsidRPr="001638A6">
        <w:rPr>
          <w:rFonts w:ascii="Arial" w:hAnsi="Arial" w:cs="Arial"/>
          <w:color w:val="000000"/>
          <w:sz w:val="20"/>
          <w:szCs w:val="21"/>
        </w:rPr>
        <w:t>Vadgazdálkodás</w:t>
      </w:r>
    </w:p>
    <w:p w14:paraId="60A4EABA" w14:textId="77777777" w:rsidR="001638A6" w:rsidRDefault="001638A6" w:rsidP="001638A6">
      <w:pPr>
        <w:pStyle w:val="Norm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31CDD0D7" w14:textId="77777777" w:rsidR="001638A6" w:rsidRDefault="001638A6" w:rsidP="001638A6">
      <w:pPr>
        <w:pStyle w:val="Norm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Tervezett OTDK szekció</w:t>
      </w:r>
    </w:p>
    <w:p w14:paraId="3FD197D4" w14:textId="77777777" w:rsidR="001638A6" w:rsidRDefault="001638A6" w:rsidP="001638A6">
      <w:pPr>
        <w:pStyle w:val="NormlWeb"/>
        <w:spacing w:before="0" w:beforeAutospacing="0" w:after="0" w:afterAutospacing="0"/>
        <w:ind w:left="709"/>
        <w:rPr>
          <w:rFonts w:ascii="Arial" w:hAnsi="Arial" w:cs="Arial"/>
          <w:color w:val="000000"/>
          <w:sz w:val="20"/>
          <w:szCs w:val="21"/>
        </w:rPr>
      </w:pPr>
      <w:r w:rsidRPr="001638A6">
        <w:rPr>
          <w:rFonts w:ascii="Arial" w:hAnsi="Arial" w:cs="Arial"/>
          <w:color w:val="000000"/>
          <w:sz w:val="20"/>
          <w:szCs w:val="21"/>
        </w:rPr>
        <w:t>Agrártudományi</w:t>
      </w:r>
      <w:r w:rsidRPr="001638A6">
        <w:rPr>
          <w:rFonts w:ascii="Arial" w:hAnsi="Arial" w:cs="Arial"/>
          <w:color w:val="000000"/>
          <w:sz w:val="20"/>
          <w:szCs w:val="21"/>
        </w:rPr>
        <w:br/>
        <w:t>Biológia</w:t>
      </w:r>
      <w:r w:rsidRPr="001638A6">
        <w:rPr>
          <w:rFonts w:ascii="Arial" w:hAnsi="Arial" w:cs="Arial"/>
          <w:color w:val="000000"/>
          <w:sz w:val="20"/>
          <w:szCs w:val="21"/>
        </w:rPr>
        <w:br/>
        <w:t>Egyéb:</w:t>
      </w:r>
    </w:p>
    <w:p w14:paraId="66BA840B" w14:textId="77777777" w:rsidR="006115A0" w:rsidRDefault="006115A0" w:rsidP="001638A6">
      <w:pPr>
        <w:pStyle w:val="NormlWeb"/>
        <w:spacing w:before="0" w:beforeAutospacing="0" w:after="0" w:afterAutospacing="0"/>
        <w:ind w:left="709"/>
        <w:rPr>
          <w:sz w:val="22"/>
        </w:rPr>
      </w:pPr>
    </w:p>
    <w:p w14:paraId="1C6886A5" w14:textId="77777777" w:rsidR="006115A0" w:rsidRDefault="006115A0" w:rsidP="001638A6">
      <w:pPr>
        <w:pStyle w:val="NormlWeb"/>
        <w:spacing w:before="0" w:beforeAutospacing="0" w:after="0" w:afterAutospacing="0"/>
        <w:ind w:left="709"/>
        <w:rPr>
          <w:sz w:val="22"/>
        </w:rPr>
      </w:pPr>
    </w:p>
    <w:p w14:paraId="710229F3" w14:textId="77777777" w:rsidR="006115A0" w:rsidRDefault="006115A0" w:rsidP="006115A0">
      <w:pPr>
        <w:pStyle w:val="NormlWeb"/>
        <w:spacing w:before="0" w:beforeAutospacing="0" w:after="0" w:afterAutospacing="0"/>
        <w:jc w:val="both"/>
        <w:rPr>
          <w:sz w:val="22"/>
        </w:rPr>
      </w:pPr>
    </w:p>
    <w:p w14:paraId="7B105073" w14:textId="77777777" w:rsidR="006115A0" w:rsidRDefault="006115A0" w:rsidP="006115A0">
      <w:pPr>
        <w:pStyle w:val="NormlWeb"/>
        <w:spacing w:before="0" w:beforeAutospacing="0" w:after="0" w:afterAutospacing="0"/>
        <w:jc w:val="both"/>
        <w:rPr>
          <w:sz w:val="22"/>
        </w:rPr>
      </w:pPr>
    </w:p>
    <w:p w14:paraId="3BEB51AD" w14:textId="77777777" w:rsidR="006115A0" w:rsidRPr="00AB0A6D" w:rsidRDefault="006115A0" w:rsidP="006115A0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u w:val="single"/>
        </w:rPr>
      </w:pPr>
      <w:r w:rsidRPr="00AB0A6D">
        <w:rPr>
          <w:rFonts w:ascii="Arial" w:hAnsi="Arial" w:cs="Arial"/>
          <w:sz w:val="22"/>
          <w:u w:val="single"/>
        </w:rPr>
        <w:t>Tájékoztatásul, a NEPTUN rendszer által automatikusan kitöltésre kerülő adatok a továbbiak:</w:t>
      </w:r>
    </w:p>
    <w:p w14:paraId="4DA9241A" w14:textId="77777777" w:rsidR="006115A0" w:rsidRDefault="006115A0" w:rsidP="006115A0">
      <w:pPr>
        <w:pStyle w:val="Norm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Hallgató nyomtatási neve</w:t>
      </w:r>
      <w:r>
        <w:rPr>
          <w:rFonts w:ascii="Arial" w:hAnsi="Arial" w:cs="Arial"/>
          <w:color w:val="000000"/>
          <w:sz w:val="21"/>
          <w:szCs w:val="21"/>
        </w:rPr>
        <w:br/>
        <w:t xml:space="preserve">Hallgató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Neptun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kódja</w:t>
      </w:r>
      <w:r>
        <w:rPr>
          <w:rFonts w:ascii="Arial" w:hAnsi="Arial" w:cs="Arial"/>
          <w:color w:val="000000"/>
          <w:sz w:val="21"/>
          <w:szCs w:val="21"/>
        </w:rPr>
        <w:br/>
        <w:t>Hallgató szakja</w:t>
      </w:r>
      <w:r>
        <w:rPr>
          <w:rFonts w:ascii="Arial" w:hAnsi="Arial" w:cs="Arial"/>
          <w:color w:val="000000"/>
          <w:sz w:val="21"/>
          <w:szCs w:val="21"/>
        </w:rPr>
        <w:br/>
        <w:t>Hallgató képzési szintje</w:t>
      </w:r>
      <w:r>
        <w:rPr>
          <w:rFonts w:ascii="Arial" w:hAnsi="Arial" w:cs="Arial"/>
          <w:color w:val="000000"/>
          <w:sz w:val="21"/>
          <w:szCs w:val="21"/>
        </w:rPr>
        <w:br/>
        <w:t>Hallgató tagozata</w:t>
      </w:r>
      <w:r>
        <w:rPr>
          <w:rFonts w:ascii="Arial" w:hAnsi="Arial" w:cs="Arial"/>
          <w:color w:val="000000"/>
          <w:sz w:val="21"/>
          <w:szCs w:val="21"/>
        </w:rPr>
        <w:br/>
        <w:t>Hallgató aktív féléveinek száma</w:t>
      </w:r>
    </w:p>
    <w:p w14:paraId="6CDAD382" w14:textId="77777777" w:rsidR="006115A0" w:rsidRPr="001638A6" w:rsidRDefault="006115A0" w:rsidP="006115A0">
      <w:pPr>
        <w:pStyle w:val="NormlWeb"/>
        <w:spacing w:before="0" w:beforeAutospacing="0" w:after="0" w:afterAutospacing="0"/>
        <w:jc w:val="both"/>
        <w:rPr>
          <w:sz w:val="22"/>
        </w:rPr>
      </w:pPr>
    </w:p>
    <w:sectPr w:rsidR="006115A0" w:rsidRPr="00163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8A6"/>
    <w:rsid w:val="001638A6"/>
    <w:rsid w:val="001B01B3"/>
    <w:rsid w:val="003D7C9C"/>
    <w:rsid w:val="005713F9"/>
    <w:rsid w:val="006115A0"/>
    <w:rsid w:val="00AB0A6D"/>
    <w:rsid w:val="00DB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B93F0"/>
  <w15:chartTrackingRefBased/>
  <w15:docId w15:val="{143CD185-5CF2-4C62-A38E-80F4D5F2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163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7146">
          <w:blockQuote w:val="1"/>
          <w:marLeft w:val="30"/>
          <w:marRight w:val="720"/>
          <w:marTop w:val="100"/>
          <w:marBottom w:val="100"/>
          <w:divBdr>
            <w:top w:val="none" w:sz="0" w:space="0" w:color="auto"/>
            <w:left w:val="single" w:sz="12" w:space="9" w:color="0000FF"/>
            <w:bottom w:val="none" w:sz="0" w:space="0" w:color="auto"/>
            <w:right w:val="none" w:sz="0" w:space="0" w:color="auto"/>
          </w:divBdr>
        </w:div>
      </w:divsChild>
    </w:div>
    <w:div w:id="15183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4147">
          <w:blockQuote w:val="1"/>
          <w:marLeft w:val="30"/>
          <w:marRight w:val="720"/>
          <w:marTop w:val="100"/>
          <w:marBottom w:val="100"/>
          <w:divBdr>
            <w:top w:val="none" w:sz="0" w:space="0" w:color="auto"/>
            <w:left w:val="single" w:sz="12" w:space="9" w:color="0000FF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Eszter S.-Falusi</dc:creator>
  <cp:keywords/>
  <dc:description/>
  <cp:lastModifiedBy>Pető Ákos</cp:lastModifiedBy>
  <cp:revision>7</cp:revision>
  <dcterms:created xsi:type="dcterms:W3CDTF">2018-09-20T09:35:00Z</dcterms:created>
  <dcterms:modified xsi:type="dcterms:W3CDTF">2020-09-08T12:51:00Z</dcterms:modified>
</cp:coreProperties>
</file>